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4" w:type="dxa"/>
        <w:tblInd w:w="93" w:type="dxa"/>
        <w:tblLook w:val="04A0" w:firstRow="1" w:lastRow="0" w:firstColumn="1" w:lastColumn="0" w:noHBand="0" w:noVBand="1"/>
      </w:tblPr>
      <w:tblGrid>
        <w:gridCol w:w="473"/>
        <w:gridCol w:w="1608"/>
        <w:gridCol w:w="1319"/>
        <w:gridCol w:w="1220"/>
        <w:gridCol w:w="1134"/>
        <w:gridCol w:w="929"/>
        <w:gridCol w:w="419"/>
        <w:gridCol w:w="650"/>
        <w:gridCol w:w="2225"/>
        <w:gridCol w:w="1223"/>
        <w:gridCol w:w="1399"/>
        <w:gridCol w:w="1739"/>
      </w:tblGrid>
      <w:tr w:rsidR="00795402" w:rsidRPr="00795402" w:rsidTr="00AB7619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GB"/>
              </w:rPr>
              <w:t xml:space="preserve">Census for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GB"/>
              </w:rPr>
              <w:t>Rilston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GB"/>
              </w:rPr>
              <w:t xml:space="preserve"> 1911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(Transcription)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95402" w:rsidRPr="00795402" w:rsidTr="00AB7619">
        <w:trPr>
          <w:trHeight w:val="78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Relation to Head of </w:t>
            </w: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Family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Condition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Rank, Profession or</w:t>
            </w: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en-GB"/>
              </w:rPr>
              <w:t xml:space="preserve"> Occupation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Employer, Worker or Own Account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County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Where Born </w:t>
            </w: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n-GB"/>
              </w:rPr>
              <w:t>Place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Thomas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and coal dealer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Starbotton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Grace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Martha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Dairy worker at home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Doris May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Apprentice to Dressmaking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Tom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William A.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John W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Heseltine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Conistone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Martha A.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Private means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Emily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Waugh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Private means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J.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Waterhouse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Ellen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Widow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Ramsgill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Annie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Lizzie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Apprentice Dressmaker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Walter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Baines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Hebden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 House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William A.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grazing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Conistone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E.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Procter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Sarah J.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Bateman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servant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Dalton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A.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Armer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Barton?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Wilfred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Shirls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Melling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Manor Cottage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James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Cowman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Outershaw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Jane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Temple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Sowerby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Clerk for Jeweller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Kettlewell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Margaret A.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Peacock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Benjamin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Woodman, general lab.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Shropshire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Bridgenorth</w:t>
            </w:r>
            <w:proofErr w:type="spellEnd"/>
          </w:p>
        </w:tc>
      </w:tr>
      <w:tr w:rsidR="00795402" w:rsidRPr="00795402" w:rsidTr="00AB7619">
        <w:trPr>
          <w:trHeight w:val="34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Old Hall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Eastwood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 Abbey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Isobel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Eastwood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Middleham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Grace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Eastwood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Edgar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Eastwood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Wilfred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Eastwood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Lilian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Eastwood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5mth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Martha J.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Harvey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Assist. school teacher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County Armagh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Newtownhamilton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Rectory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Chas H.  (Rev.)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Clerk in Holy Orders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Stamford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Edith I.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Marjorie I.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Huddersfield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Joan A.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Lowe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Idison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Skyrethornes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Elsie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Brumby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Housemaid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Notts.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Osberton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Retired flax spinner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Agnes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St.John's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Wood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Constance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Violet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Titley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Elizabeth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Serginson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Housemaid    Domestic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Middlesborough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Florence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Mancell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    Domestic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Staffs.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Stoke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Green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Farmer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Housekeeper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Kirby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Malham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Nellie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Lord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936991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Nie</w:t>
            </w:r>
            <w:r w:rsidR="00795402"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Domestic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Horace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Marshaw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Greens hill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Green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William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Repairer on railway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Lincs.?</w:t>
            </w:r>
            <w:proofErr w:type="gram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Eckington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Charles Wm.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Grassington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Emily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Ivy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Skipton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Naylor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Station Master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Lancaster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M.L.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Naylor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Crosshills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Doris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Naylor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Old Burton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Hse</w:t>
            </w:r>
            <w:proofErr w:type="spellEnd"/>
            <w:r w:rsidR="00B571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Leander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 Domestic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Northants.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Potheringham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?</w:t>
            </w:r>
            <w:proofErr w:type="gram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Bawtry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Gertrude R.A.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Gr.Dau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Scholar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Barnoldswick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Edith L.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Gr.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Barnoldswick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Cottage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Matthew H.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Dawson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Waste and Yarn Merchant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Dawson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Independent means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Bingley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Jane Alice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Penny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AB7619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Hse.keeper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Widow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Housekeeper Dom.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Crossflats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Bingley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Burton House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Robert Dean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Taylor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 grazing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Elizabeth Bell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 domestic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Bolton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Jeremiah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Demaine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Addingham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House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John Wm.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Standeven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Worsted manufacturer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Halifax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Ann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Standeven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Horncastle</w:t>
            </w:r>
          </w:p>
        </w:tc>
      </w:tr>
      <w:tr w:rsidR="00795402" w:rsidRPr="00795402" w:rsidTr="00AB7619">
        <w:trPr>
          <w:trHeight w:val="52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Savile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Merrall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Sykes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 in Law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Floor oilcloth manufacturer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Halifax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Annie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Sykes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Halifax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Phyllis Mary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Sykes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Gr.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Halifax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Eliza Amy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Wallis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Nurse (domestic)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Warwickshire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Salford Priors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 Charlotte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Whitwell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North.Yorks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Melmerby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Sarah Isobel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Lauder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Kitchen maid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Derbyshire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Belper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Bouch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Kirklinton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Hilda Amelia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Louth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 maid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Amy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Higgs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Parlour maid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Notts.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Worksop</w:t>
            </w:r>
          </w:p>
        </w:tc>
      </w:tr>
      <w:tr w:rsidR="00795402" w:rsidRPr="00795402" w:rsidTr="00AB7619">
        <w:trPr>
          <w:trHeight w:val="52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Joseph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Winn ?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Cloth </w:t>
            </w:r>
            <w:proofErr w:type="gram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Manufacturer ?</w:t>
            </w:r>
            <w:proofErr w:type="gram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Domestic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 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Westmorlan</w:t>
            </w:r>
            <w:r w:rsidR="00AB76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Milnthorpe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Clara J.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Winn ?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Scale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Hse</w:t>
            </w:r>
            <w:proofErr w:type="spellEnd"/>
            <w:r w:rsidR="007D22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bookmarkStart w:id="0" w:name="_GoBack"/>
            <w:bookmarkEnd w:id="0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Lodge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Gardener Domestic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Plumbland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Sarah Isabella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Lamb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Culgaith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Margery I.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Lamb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</w:t>
            </w:r>
            <w:r w:rsidR="00AB76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</w:t>
            </w: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 Cottage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Sydney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Firth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Coachman Domestic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Halifax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Sylvia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Firth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Wales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Cardiff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Scale Hill Farm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Widower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Grazing  Farmer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Clapham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Jane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Dairy worker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Mary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Johnson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Gr.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Daur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Bentham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Lane Side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Sarah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Stancliffe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Widow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Pateley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Mary Ellen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Wainwright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Housekeeper domestic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Fleets Cottage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John W. S.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Hindmoor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Groom,   gardener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Sarah J.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Hindmoor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Cumberland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Hallthwaites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Joseph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Scarr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Boarder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Cowman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Arncliffe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 Fleets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William Wade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Ret. Army officer, farmer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Beatrice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Maude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Co.Kerry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Tralee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Clara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Nottage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Widow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Cook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Lilian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Nottage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Housemaid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</w:t>
            </w:r>
          </w:p>
        </w:tc>
      </w:tr>
      <w:tr w:rsidR="00795402" w:rsidRPr="00795402" w:rsidTr="00AB7619">
        <w:trPr>
          <w:trHeight w:val="52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Bucker House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Widower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Grazing Farmer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    own account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Giggleswick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Francis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Home worker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Horton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Percy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Hodgson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 farm servant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Tosside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Elizabeth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Chapman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Domestic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Ulverston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Mary A.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Metcalfe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Housekeeper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Kettlewell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Higher Fleets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William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Foster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Borwick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Mary Ellen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Foster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Ribble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Head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William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Foster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Linton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Foster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Dau</w:t>
            </w:r>
            <w:proofErr w:type="spellEnd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Burnsall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Albert Victor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Servant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Skyrethorne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Sun Hill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Ann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Widow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Private means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Low Row,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Swaledale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Leonard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Grazing farmer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Employer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Sun Hill, </w:t>
            </w: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Rebecca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Dairy worker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Lancs.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Chorley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William A.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Pickering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Rylstone</w:t>
            </w:r>
            <w:proofErr w:type="spellEnd"/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Henry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Holmes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Servant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Farm labourer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Worker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Yorks.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54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Bradford</w:t>
            </w:r>
          </w:p>
        </w:tc>
      </w:tr>
      <w:tr w:rsidR="00795402" w:rsidRPr="00795402" w:rsidTr="00AB761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402" w:rsidRPr="00795402" w:rsidRDefault="00795402" w:rsidP="007954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32280" w:rsidRDefault="00B32280"/>
    <w:sectPr w:rsidR="00B32280" w:rsidSect="007A0920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0A" w:rsidRDefault="0078110A" w:rsidP="00795402">
      <w:pPr>
        <w:spacing w:after="0" w:line="240" w:lineRule="auto"/>
      </w:pPr>
      <w:r>
        <w:separator/>
      </w:r>
    </w:p>
  </w:endnote>
  <w:endnote w:type="continuationSeparator" w:id="0">
    <w:p w:rsidR="0078110A" w:rsidRDefault="0078110A" w:rsidP="0079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900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402" w:rsidRDefault="007954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2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5402" w:rsidRDefault="00795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0A" w:rsidRDefault="0078110A" w:rsidP="00795402">
      <w:pPr>
        <w:spacing w:after="0" w:line="240" w:lineRule="auto"/>
      </w:pPr>
      <w:r>
        <w:separator/>
      </w:r>
    </w:p>
  </w:footnote>
  <w:footnote w:type="continuationSeparator" w:id="0">
    <w:p w:rsidR="0078110A" w:rsidRDefault="0078110A" w:rsidP="00795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0"/>
    <w:rsid w:val="001D6059"/>
    <w:rsid w:val="001F41EE"/>
    <w:rsid w:val="00262E2E"/>
    <w:rsid w:val="0078110A"/>
    <w:rsid w:val="00795402"/>
    <w:rsid w:val="007A0920"/>
    <w:rsid w:val="007D22F2"/>
    <w:rsid w:val="00936991"/>
    <w:rsid w:val="00AB7619"/>
    <w:rsid w:val="00B32280"/>
    <w:rsid w:val="00B356D6"/>
    <w:rsid w:val="00B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9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02"/>
  </w:style>
  <w:style w:type="paragraph" w:styleId="Footer">
    <w:name w:val="footer"/>
    <w:basedOn w:val="Normal"/>
    <w:link w:val="FooterChar"/>
    <w:uiPriority w:val="99"/>
    <w:unhideWhenUsed/>
    <w:rsid w:val="0079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2E2E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6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9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02"/>
  </w:style>
  <w:style w:type="paragraph" w:styleId="Footer">
    <w:name w:val="footer"/>
    <w:basedOn w:val="Normal"/>
    <w:link w:val="FooterChar"/>
    <w:uiPriority w:val="99"/>
    <w:unhideWhenUsed/>
    <w:rsid w:val="0079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Prince</dc:creator>
  <cp:lastModifiedBy>Glenys Prince</cp:lastModifiedBy>
  <cp:revision>4</cp:revision>
  <dcterms:created xsi:type="dcterms:W3CDTF">2016-07-12T17:43:00Z</dcterms:created>
  <dcterms:modified xsi:type="dcterms:W3CDTF">2016-07-12T18:46:00Z</dcterms:modified>
</cp:coreProperties>
</file>