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4" w:rsidRDefault="002157CF">
      <w:r>
        <w:t xml:space="preserve">                                                          </w:t>
      </w:r>
    </w:p>
    <w:tbl>
      <w:tblPr>
        <w:tblStyle w:val="TableGrid"/>
        <w:tblW w:w="0" w:type="auto"/>
        <w:tblInd w:w="2119" w:type="dxa"/>
        <w:tblLook w:val="04A0" w:firstRow="1" w:lastRow="0" w:firstColumn="1" w:lastColumn="0" w:noHBand="0" w:noVBand="1"/>
      </w:tblPr>
      <w:tblGrid>
        <w:gridCol w:w="913"/>
        <w:gridCol w:w="829"/>
        <w:gridCol w:w="464"/>
        <w:gridCol w:w="1361"/>
        <w:gridCol w:w="676"/>
      </w:tblGrid>
      <w:tr w:rsidR="00550AF4" w:rsidRPr="00550AF4" w:rsidTr="00A95C70">
        <w:trPr>
          <w:trHeight w:val="375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5900" w:type="dxa"/>
            <w:gridSpan w:val="3"/>
            <w:noWrap/>
            <w:hideMark/>
          </w:tcPr>
          <w:p w:rsidR="00550AF4" w:rsidRPr="00550AF4" w:rsidRDefault="00550AF4">
            <w:r w:rsidRPr="00A95C70">
              <w:rPr>
                <w:sz w:val="28"/>
              </w:rPr>
              <w:t xml:space="preserve">              </w:t>
            </w:r>
            <w:r w:rsidRPr="00A95C70">
              <w:rPr>
                <w:sz w:val="28"/>
                <w:u w:val="single"/>
              </w:rPr>
              <w:t xml:space="preserve">Tithe Award for </w:t>
            </w:r>
            <w:proofErr w:type="spellStart"/>
            <w:r w:rsidRPr="00A95C70">
              <w:rPr>
                <w:sz w:val="28"/>
                <w:u w:val="single"/>
              </w:rPr>
              <w:t>Rylstone</w:t>
            </w:r>
            <w:proofErr w:type="spellEnd"/>
            <w:r w:rsidRPr="00A95C70">
              <w:rPr>
                <w:sz w:val="28"/>
                <w:u w:val="single"/>
              </w:rPr>
              <w:t xml:space="preserve"> 1839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 w:rsidP="00550AF4">
            <w:r w:rsidRPr="00550AF4">
              <w:t>Landowner</w:t>
            </w:r>
          </w:p>
        </w:tc>
        <w:tc>
          <w:tcPr>
            <w:tcW w:w="1822" w:type="dxa"/>
            <w:noWrap/>
            <w:hideMark/>
          </w:tcPr>
          <w:p w:rsidR="00550AF4" w:rsidRPr="00550AF4" w:rsidRDefault="00550AF4" w:rsidP="00550AF4">
            <w:r w:rsidRPr="00550AF4">
              <w:t>Occupier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Plan No.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 w:rsidP="00550AF4">
            <w:r w:rsidRPr="00550AF4">
              <w:t xml:space="preserve">      Name of Land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 w:rsidP="00550AF4">
            <w:r w:rsidRPr="00550AF4">
              <w:t>Cultivation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>
            <w:r w:rsidRPr="00550AF4">
              <w:t>Brown Edward</w:t>
            </w:r>
          </w:p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Robert Sharp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79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Roses Pasture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>
            <w:r w:rsidRPr="00550AF4">
              <w:t>Chamberlain Abraham</w:t>
            </w:r>
          </w:p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himself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117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House Garden and outbuildings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B</w:t>
            </w:r>
          </w:p>
        </w:tc>
        <w:bookmarkStart w:id="0" w:name="_GoBack"/>
        <w:bookmarkEnd w:id="0"/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102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Crofts Pasture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103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Plantation top of Croft pasture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trees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104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Plantation middle Croft pasture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trees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105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Plantation Bottom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trees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106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Croft meadow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107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Plantation in Croft meadow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trees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122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Burton Croft Meadow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116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Plantation below </w:t>
            </w:r>
            <w:proofErr w:type="spellStart"/>
            <w:r w:rsidRPr="00550AF4">
              <w:t>resevoir</w:t>
            </w:r>
            <w:proofErr w:type="spellEnd"/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trees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120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Planation In Hopper Croft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197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Waitlands</w:t>
            </w:r>
            <w:proofErr w:type="spellEnd"/>
            <w:r w:rsidRPr="00550AF4">
              <w:t xml:space="preserve">  Meadow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201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Plantation in Sun Moor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trees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81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Plantation Near </w:t>
            </w:r>
            <w:proofErr w:type="spellStart"/>
            <w:r w:rsidRPr="00550AF4">
              <w:t>Laithe</w:t>
            </w:r>
            <w:proofErr w:type="spellEnd"/>
            <w:r w:rsidRPr="00550AF4">
              <w:t xml:space="preserve"> Butts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111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Plant.In</w:t>
            </w:r>
            <w:proofErr w:type="spellEnd"/>
            <w:r w:rsidRPr="00550AF4">
              <w:t xml:space="preserve"> </w:t>
            </w:r>
            <w:proofErr w:type="spellStart"/>
            <w:r w:rsidRPr="00550AF4">
              <w:t>Dugdales</w:t>
            </w:r>
            <w:proofErr w:type="spellEnd"/>
            <w:r w:rsidRPr="00550AF4">
              <w:t xml:space="preserve"> croft and yard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 xml:space="preserve">Matthew </w:t>
            </w:r>
            <w:proofErr w:type="spellStart"/>
            <w:r w:rsidRPr="00550AF4">
              <w:t>Dugdale</w:t>
            </w:r>
            <w:proofErr w:type="spellEnd"/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68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Far </w:t>
            </w:r>
            <w:proofErr w:type="spellStart"/>
            <w:r w:rsidRPr="00550AF4">
              <w:t>moor</w:t>
            </w:r>
            <w:proofErr w:type="spellEnd"/>
            <w:r w:rsidRPr="00550AF4">
              <w:t xml:space="preserve"> share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70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Near moor share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93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Rakes Gate Close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110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Barn and Yard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109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Croft behind Barn and yard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84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Mucky Lane Croft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80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Laiths</w:t>
            </w:r>
            <w:proofErr w:type="spellEnd"/>
            <w:r w:rsidRPr="00550AF4">
              <w:t xml:space="preserve"> Butts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196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Sun Crofts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John Throup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118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House Barn &amp; Gardens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119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Crofts adjoining 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121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Hepper</w:t>
            </w:r>
            <w:proofErr w:type="spellEnd"/>
            <w:r w:rsidRPr="00550AF4">
              <w:t xml:space="preserve"> Croft and Barn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83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Near Hall Haw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82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Far Hall Haw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85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pature</w:t>
            </w:r>
            <w:proofErr w:type="spellEnd"/>
            <w:r w:rsidRPr="00550AF4">
              <w:t xml:space="preserve"> Hill Croft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86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Mucky Lane 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78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Kiln </w:t>
            </w:r>
            <w:proofErr w:type="spellStart"/>
            <w:r w:rsidRPr="00550AF4">
              <w:t>Flatts</w:t>
            </w:r>
            <w:proofErr w:type="spellEnd"/>
            <w:r w:rsidRPr="00550AF4">
              <w:t xml:space="preserve"> Pasture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77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NewClose</w:t>
            </w:r>
            <w:proofErr w:type="spellEnd"/>
            <w:r w:rsidRPr="00550AF4">
              <w:t xml:space="preserve"> pasture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75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Flashes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90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Mucky Lane Far End to </w:t>
            </w:r>
            <w:proofErr w:type="spellStart"/>
            <w:r w:rsidRPr="00550AF4">
              <w:t>Flasters</w:t>
            </w:r>
            <w:proofErr w:type="spellEnd"/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91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North </w:t>
            </w:r>
            <w:proofErr w:type="spellStart"/>
            <w:r w:rsidRPr="00550AF4">
              <w:t>Longlands</w:t>
            </w:r>
            <w:proofErr w:type="spellEnd"/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94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The house pasture &amp; barn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96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Close behind meeting House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73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 xml:space="preserve">Burton Hole on </w:t>
            </w:r>
            <w:proofErr w:type="spellStart"/>
            <w:r w:rsidRPr="00550AF4">
              <w:t>Coonly</w:t>
            </w:r>
            <w:proofErr w:type="spellEnd"/>
            <w:r w:rsidRPr="00550AF4">
              <w:t xml:space="preserve"> Hill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202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Sun Moor &amp; Woody in Do.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Matthew Thorp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112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House and garden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Widow Robinson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108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A cottage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James Watson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108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A cottage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 xml:space="preserve">Richard </w:t>
            </w:r>
            <w:proofErr w:type="spellStart"/>
            <w:r w:rsidRPr="00550AF4">
              <w:t>Frankland</w:t>
            </w:r>
            <w:proofErr w:type="spellEnd"/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95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Cottage and Garden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>
            <w:r w:rsidRPr="00550AF4">
              <w:t>Duke of Devonshire</w:t>
            </w:r>
          </w:p>
        </w:tc>
        <w:tc>
          <w:tcPr>
            <w:tcW w:w="1822" w:type="dxa"/>
            <w:noWrap/>
            <w:hideMark/>
          </w:tcPr>
          <w:p w:rsidR="00550AF4" w:rsidRPr="00550AF4" w:rsidRDefault="00550AF4">
            <w:r w:rsidRPr="00550AF4">
              <w:t>Mr. Blake</w:t>
            </w:r>
          </w:p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36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Black Park Allotments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244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New Close and Hall Rakes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M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243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Orchard Barns and Yard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241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r w:rsidRPr="00550AF4">
              <w:t>House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/>
        </w:tc>
      </w:tr>
      <w:tr w:rsidR="00550AF4" w:rsidRPr="00550AF4" w:rsidTr="00A95C70">
        <w:trPr>
          <w:trHeight w:val="300"/>
        </w:trPr>
        <w:tc>
          <w:tcPr>
            <w:tcW w:w="2040" w:type="dxa"/>
            <w:noWrap/>
            <w:hideMark/>
          </w:tcPr>
          <w:p w:rsidR="00550AF4" w:rsidRPr="00550AF4" w:rsidRDefault="00550AF4"/>
        </w:tc>
        <w:tc>
          <w:tcPr>
            <w:tcW w:w="1822" w:type="dxa"/>
            <w:noWrap/>
            <w:hideMark/>
          </w:tcPr>
          <w:p w:rsidR="00550AF4" w:rsidRPr="00550AF4" w:rsidRDefault="00550AF4"/>
        </w:tc>
        <w:tc>
          <w:tcPr>
            <w:tcW w:w="864" w:type="dxa"/>
            <w:noWrap/>
            <w:hideMark/>
          </w:tcPr>
          <w:p w:rsidR="00550AF4" w:rsidRPr="00550AF4" w:rsidRDefault="00550AF4" w:rsidP="00550AF4">
            <w:r w:rsidRPr="00550AF4">
              <w:t>240</w:t>
            </w:r>
          </w:p>
        </w:tc>
        <w:tc>
          <w:tcPr>
            <w:tcW w:w="3214" w:type="dxa"/>
            <w:noWrap/>
            <w:hideMark/>
          </w:tcPr>
          <w:p w:rsidR="00550AF4" w:rsidRPr="00550AF4" w:rsidRDefault="00550AF4">
            <w:proofErr w:type="spellStart"/>
            <w:r w:rsidRPr="00550AF4">
              <w:t>Hepper</w:t>
            </w:r>
            <w:proofErr w:type="spellEnd"/>
            <w:r w:rsidRPr="00550AF4">
              <w:t xml:space="preserve"> Close, joins Snell Close</w:t>
            </w:r>
          </w:p>
        </w:tc>
        <w:tc>
          <w:tcPr>
            <w:tcW w:w="1420" w:type="dxa"/>
            <w:noWrap/>
            <w:hideMark/>
          </w:tcPr>
          <w:p w:rsidR="00550AF4" w:rsidRPr="00550AF4" w:rsidRDefault="00550AF4">
            <w:r w:rsidRPr="00550AF4">
              <w:t>P</w:t>
            </w:r>
          </w:p>
        </w:tc>
      </w:tr>
    </w:tbl>
    <w:p w:rsidR="00B32280" w:rsidRDefault="00B32280" w:rsidP="00A95C70">
      <w:pPr>
        <w:tabs>
          <w:tab w:val="left" w:pos="993"/>
        </w:tabs>
        <w:ind w:left="2268" w:firstLine="28"/>
      </w:pPr>
    </w:p>
    <w:sectPr w:rsidR="00B32280" w:rsidSect="00A95C7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F"/>
    <w:rsid w:val="001D6059"/>
    <w:rsid w:val="002157CF"/>
    <w:rsid w:val="00262E2E"/>
    <w:rsid w:val="00550AF4"/>
    <w:rsid w:val="00A95C70"/>
    <w:rsid w:val="00B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5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55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1</cp:revision>
  <dcterms:created xsi:type="dcterms:W3CDTF">2017-02-18T19:18:00Z</dcterms:created>
  <dcterms:modified xsi:type="dcterms:W3CDTF">2017-02-18T19:41:00Z</dcterms:modified>
</cp:coreProperties>
</file>