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61AF23" w14:textId="20312132" w:rsidR="00A74F56" w:rsidRDefault="00F13459" w:rsidP="003D72E5">
      <w:pPr>
        <w:jc w:val="center"/>
      </w:pPr>
      <w:r>
        <w:rPr>
          <w:noProof/>
        </w:rPr>
        <w:drawing>
          <wp:inline distT="0" distB="0" distL="0" distR="0" wp14:anchorId="7EF84E7B" wp14:editId="4E3F6FAE">
            <wp:extent cx="5920740" cy="4115239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261" t="16545" r="26346" b="23655"/>
                    <a:stretch/>
                  </pic:blipFill>
                  <pic:spPr bwMode="auto">
                    <a:xfrm>
                      <a:off x="0" y="0"/>
                      <a:ext cx="5945772" cy="413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1A8EF" w14:textId="5C60835C" w:rsidR="001B3392" w:rsidRDefault="00214C58" w:rsidP="003D72E5">
      <w:pPr>
        <w:jc w:val="center"/>
      </w:pPr>
      <w:r>
        <w:rPr>
          <w:noProof/>
        </w:rPr>
        <w:drawing>
          <wp:inline distT="0" distB="0" distL="0" distR="0" wp14:anchorId="7D9C47D2" wp14:editId="3BF2FA9B">
            <wp:extent cx="5953445" cy="1371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261" t="51290" r="26346" b="28889"/>
                    <a:stretch/>
                  </pic:blipFill>
                  <pic:spPr bwMode="auto">
                    <a:xfrm>
                      <a:off x="0" y="0"/>
                      <a:ext cx="5967995" cy="137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5420B" w14:textId="04AB8E85" w:rsidR="001B3392" w:rsidRDefault="00021CF5" w:rsidP="003D72E5">
      <w:pPr>
        <w:jc w:val="center"/>
      </w:pPr>
      <w:r>
        <w:rPr>
          <w:noProof/>
        </w:rPr>
        <w:drawing>
          <wp:inline distT="0" distB="0" distL="0" distR="0" wp14:anchorId="52FC07E5" wp14:editId="66C0F081">
            <wp:extent cx="6019092" cy="45720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61" t="17018" r="26346" b="19401"/>
                    <a:stretch/>
                  </pic:blipFill>
                  <pic:spPr bwMode="auto">
                    <a:xfrm>
                      <a:off x="0" y="0"/>
                      <a:ext cx="6090964" cy="4626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77FC0" w14:textId="60B0CBE5" w:rsidR="00D72BEB" w:rsidRDefault="002C5125" w:rsidP="003D72E5">
      <w:pPr>
        <w:jc w:val="center"/>
      </w:pPr>
      <w:r>
        <w:rPr>
          <w:noProof/>
        </w:rPr>
        <w:drawing>
          <wp:inline distT="0" distB="0" distL="0" distR="0" wp14:anchorId="6BA4AB56" wp14:editId="37F963AE">
            <wp:extent cx="6071870" cy="3971925"/>
            <wp:effectExtent l="0" t="0" r="508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260" t="31592" r="26612" b="9739"/>
                    <a:stretch/>
                  </pic:blipFill>
                  <pic:spPr bwMode="auto">
                    <a:xfrm>
                      <a:off x="0" y="0"/>
                      <a:ext cx="6102453" cy="3991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82EA4" w14:textId="7941147E" w:rsidR="0098091C" w:rsidRDefault="0098091C" w:rsidP="003D72E5">
      <w:pPr>
        <w:jc w:val="center"/>
        <w:rPr>
          <w:rFonts w:ascii="Arial" w:hAnsi="Arial" w:cs="Arial"/>
          <w:color w:val="222222"/>
          <w:sz w:val="28"/>
          <w:szCs w:val="28"/>
          <w:shd w:val="clear" w:color="auto" w:fill="FFFFFF"/>
        </w:rPr>
      </w:pPr>
      <w:r>
        <w:br/>
      </w: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Reference</w:t>
      </w:r>
    </w:p>
    <w:p w14:paraId="798AFDCF" w14:textId="7571D729" w:rsidR="0098091C" w:rsidRDefault="0098091C" w:rsidP="003D72E5">
      <w:pPr>
        <w:jc w:val="center"/>
      </w:pPr>
      <w:r>
        <w:rPr>
          <w:rFonts w:ascii="Arial" w:hAnsi="Arial" w:cs="Arial"/>
          <w:color w:val="222222"/>
          <w:sz w:val="28"/>
          <w:szCs w:val="28"/>
          <w:shd w:val="clear" w:color="auto" w:fill="FFFFFF"/>
        </w:rPr>
        <w:t>Yorkshire Archaeological Society (1902). Elias de Rillestone in Yorkshire Inquisitions Vol III. Pp. 12 and 13. Record Series Vol. XXX1. 1902. Leeds: J. Whitehouse and sons.</w:t>
      </w:r>
    </w:p>
    <w:sectPr w:rsidR="009809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459"/>
    <w:rsid w:val="00021CF5"/>
    <w:rsid w:val="001B3392"/>
    <w:rsid w:val="001C6EC3"/>
    <w:rsid w:val="00214C58"/>
    <w:rsid w:val="002C5125"/>
    <w:rsid w:val="002D5202"/>
    <w:rsid w:val="003D72E5"/>
    <w:rsid w:val="005F0136"/>
    <w:rsid w:val="0098091C"/>
    <w:rsid w:val="00A74F56"/>
    <w:rsid w:val="00BF595C"/>
    <w:rsid w:val="00C038F9"/>
    <w:rsid w:val="00C933ED"/>
    <w:rsid w:val="00D72BEB"/>
    <w:rsid w:val="00F13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8EFF3E"/>
  <w15:chartTrackingRefBased/>
  <w15:docId w15:val="{7C6AE307-06E7-426D-A1E3-5B845D1D2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Sheila Stoney</dc:creator>
  <cp:keywords/>
  <dc:description/>
  <cp:lastModifiedBy>home</cp:lastModifiedBy>
  <cp:revision>16</cp:revision>
  <dcterms:created xsi:type="dcterms:W3CDTF">2021-02-24T11:50:00Z</dcterms:created>
  <dcterms:modified xsi:type="dcterms:W3CDTF">2021-02-26T18:07:00Z</dcterms:modified>
</cp:coreProperties>
</file>